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681F65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FD4236">
            <w:pPr>
              <w:pStyle w:val="a5"/>
              <w:numPr>
                <w:ilvl w:val="0"/>
                <w:numId w:val="14"/>
              </w:numPr>
              <w:ind w:left="0" w:firstLine="707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4B009D" w:rsidRPr="004B009D">
              <w:t>мероприятия, связанные с обеспечением исследований умерших с подозрением на коронавирусную инфекцию</w:t>
            </w:r>
            <w:r w:rsidR="004B009D">
              <w:t>,</w:t>
            </w:r>
            <w:r w:rsidRPr="00FF100D">
              <w:t xml:space="preserve">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D057DB">
              <w:t>3 462 518,74</w:t>
            </w:r>
            <w:bookmarkStart w:id="0" w:name="_GoBack"/>
            <w:bookmarkEnd w:id="0"/>
            <w:r w:rsidR="004B009D" w:rsidRPr="004B009D">
              <w:t xml:space="preserve"> рубля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F9" w:rsidRDefault="00E275F9">
      <w:r>
        <w:separator/>
      </w:r>
    </w:p>
  </w:endnote>
  <w:endnote w:type="continuationSeparator" w:id="0">
    <w:p w:rsidR="00E275F9" w:rsidRDefault="00E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F9" w:rsidRDefault="00E275F9">
      <w:r>
        <w:separator/>
      </w:r>
    </w:p>
  </w:footnote>
  <w:footnote w:type="continuationSeparator" w:id="0">
    <w:p w:rsidR="00E275F9" w:rsidRDefault="00E2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DB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31B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06B2C"/>
    <w:rsid w:val="0024026C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B009D"/>
    <w:rsid w:val="004C5183"/>
    <w:rsid w:val="004E4CDE"/>
    <w:rsid w:val="0050287F"/>
    <w:rsid w:val="00507142"/>
    <w:rsid w:val="00533FDB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1F65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2651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5296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BF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57DB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275F9"/>
    <w:rsid w:val="00E34082"/>
    <w:rsid w:val="00E35DF5"/>
    <w:rsid w:val="00E51C3E"/>
    <w:rsid w:val="00EC4800"/>
    <w:rsid w:val="00ED550B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236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11B8EE-9174-4592-9468-1883544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BD61-1B63-4D48-88BA-EA461500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10</cp:revision>
  <cp:lastPrinted>2021-06-07T09:08:00Z</cp:lastPrinted>
  <dcterms:created xsi:type="dcterms:W3CDTF">2021-02-24T05:54:00Z</dcterms:created>
  <dcterms:modified xsi:type="dcterms:W3CDTF">2021-10-29T08:38:00Z</dcterms:modified>
</cp:coreProperties>
</file>